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A5" w:rsidRPr="005C4F83" w:rsidRDefault="007960A5" w:rsidP="007960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The value of works I.P. Pavlov and I. M.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Sechenov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for the development of domestic psychiatry and medical psychology.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Memory and basic forms of violations. Amnesia. Korsakov's syndrome.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Clinic of mental disorders at acute infectious diseases.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Clarity criteria of consciousness. The types of consciousness violations.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Types of the highest nervous activity and their significance for the occurrence of mental and psychosomatic disorders.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Fixation, retention, reproduction.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Clinic of nervous and mental disorders at encephalitis and meningitis-encephalitis, mental disorders in AIDS.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Stupor of different degrees, delirium, twilight condition, amentia,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oneiroid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The essence of Freudianism and of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Neofreudism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asthenic stage of mental diseases.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Mental disorders in acute and chronic infections not connected with brain.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Forms of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psychomotoric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agitation, treatment.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concept of psychology. The value of psychology for the psychiatrist, medical psychology and general practice.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Early signs of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chronical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alcoholism.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Features of alcohol abuse in adolescence and young adulthood.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Overvalued and delusions, their similarities and differences.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relationships between physiology, psychology, medical psychology and psychiatry.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types of psychotherapy.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Acute and chronic alcoholic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hallucinosis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Obsessive-compulsive disorder, differences between obsessions and delusions.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value of psychiatric knowledge for activity of a general doctor.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Forensic psychiatric assessment of crimes committed under alcoholic intoxication. Pathological intoxication, its signs.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impact of alcoholism and drug addiction of parents to offspring.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Delusional syndromes.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Etiological factors of psychoses. Principles of classification of mental diseases.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Differences between the pattern and course of delirium tremens and alcoholic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hallucinosis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influence of family environment on mental health of the child.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Hypochondriacal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disorders.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lastRenderedPageBreak/>
        <w:t>Endogenous and exogenous factors in the etiology of psychoses.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Clinic of alcoholic encephalopathy (Korsakov's psychosis and encephalopathy of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Gayet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-Wernicke). 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stages of alcoholism, teenagers’ features.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types of psychiatric help: clinical supervision and the reasons for hospitalization in a psychiatric hospital according to the law of the Russian Federation "On psychiatric help".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main sections of the classification of mental diseases.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Korsakov's psychosis. Treatment and prevention.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Personality changes because of alcoholism: accentuation, psychopathy, degradation.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general concept of the rehabilitation system. Rehabilitation of mental patients.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The development of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nosological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directions in psychiatry (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Kraepelin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, Korsakov).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main symptoms of morphine withdrawal.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The definition of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toxicomania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.</w:t>
      </w:r>
      <w:r w:rsidRPr="005C4F83">
        <w:rPr>
          <w:rFonts w:ascii="Times New Roman" w:hAnsi="Times New Roman" w:cs="Times New Roman"/>
          <w:sz w:val="30"/>
          <w:szCs w:val="30"/>
          <w:lang w:val="en-US"/>
        </w:rPr>
        <w:tab/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Neuroleptics. Doses for term and maintenance therapy.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The concept of symptom, syndrome,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nosologic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units in psychiatry.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The structure of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narcological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service in the Russian Federation.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Toxicomania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at adolescents, its prevention.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Minor tranquilizers. Antidepressants, doses, indications.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importance of heredity in the origin of psychosis.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Mental disorders in somatic diseases.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main clinical manifestations of drug addiction.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Outpatient supportive therapy, occupational therapy.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role of social conditions in the origin of mental diseases and their prevention.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Mental disorders in diseases of the endocrine organs.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Psychoendocrine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syndrome. Treatment and prevention.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main symptoms morphine intoxication and withdrawal.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Indications for electroconvulsive therapy. Dosage. Phase of seizure. Complications.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Basic data in the pathological anatomy of psychoses.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The initial stage, diagnostic features. The types of schizophrenia.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Ethiology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The role of the pediatrician in the prevention of alcoholism and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toxicomania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Insulin therapy. Testimony. Technique.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The history of the theory about schizophrenia (Morel,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Magnan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Kraepelin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, Blair).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Paranoidal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form of schizophrenia. Treatment.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lastRenderedPageBreak/>
        <w:t>Methods of sobering up, emergency treatment when alcohol poisoning.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role of psychotherapy in the activities of the psychiatrist.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subject and tasks of medical psychology.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Catatonic form of schizophrenia. Treatment.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Treatment of alcoholic psychosis.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Hypnotherapy, clinic, evidence.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Psychology of a somatic patient.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Peculiarities of the initial stage of schizophrenia.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Basic principles of treatment and prevention of alcoholism, drug addiction,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toxicomania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, conditioned reflex, sensitizing and other types of active therapy.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Medical labor examination and employment of the mentally ill patients.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Internal picture of the disease, its components, types of relationships to disease.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A simple form of schizophrenia. Peculiarities of the initial stage. Treatment.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role of alcoholism in the formation of mental disorders in adolescents.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definition of mental health. Basic requirements for the students’ hygiene.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Psychosomatic relationships. Psychosomatic reactions. Conversion syndromes. Psychosomatic illnesses. Main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nosological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forms. The principles of treatment.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circular form of schizophrenia. Treatment.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Labor, military, judicial expertise when having alcoholism and addiction.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place of psychotherapy in the treatment of mental disorders.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concept of psychological protection, its variety. The concept of copying behavior, its varieties.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Hebephreniac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form of schizophrenia. Treatment.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Women’ alcoholism, course, complications, prevention, treatment. Its influence on the offspring</w:t>
      </w:r>
      <w:r w:rsidRPr="005C4F83">
        <w:rPr>
          <w:rFonts w:ascii="Times New Roman" w:hAnsi="Times New Roman" w:cs="Times New Roman"/>
          <w:sz w:val="30"/>
          <w:szCs w:val="30"/>
        </w:rPr>
        <w:t>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advantages of atypical neuroleptics and the newest antidepressants in comparison with classical neuroleptics and antidepressants.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Psychohygiene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. Concept. The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psychohygiene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of students.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Maniacal - depressive illness: depressive, maniacal phase, types of flow, the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ethiology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. Treatment.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Law issues of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narcology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Judicial - psychiatric examination.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Psychoprophylaxis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and its types.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lastRenderedPageBreak/>
        <w:t>The concept of bipolar - affective psychosis. Treatment.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Alcoholic degradation of personality.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Military - psychiatric examination.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concept of intrapersonal conflict and its features in different forms of neurosis.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Epileptic psychosis, changes in personality and epileptic dementia. Treatment. Epileptic status, treatment.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Chronical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alcoholic psychoses.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Signs of asthenic syndrome.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Sociopsychological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foundations of rehabilitation of patients. Psychology of family relations</w:t>
      </w:r>
      <w:r w:rsidRPr="007960A5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Psychiatric examination of epilepsy.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etiology of alcoholism. The factors contributing to the development of alcoholism (physiological, psychological, social).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Kinds of emotional disorders.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Rehabilitation of patients. The concept, principles, stages. 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concept of identity. Pathology of character.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Acute alcoholic psychoses.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Violations of will.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concept of psychotherapy, its main directions and types.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Mental retardation. The main forms. Training and employment.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types of medical institutions for alcoholism treatment and its indications.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Clarity criteria of consciousness. The types of consciousness violations.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Psychology of a therapeutic patient.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Major mental disorders in atherosclerosis of cerebral vessels.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System of brain injuries. The stages of treatment, consequences.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Stupor of different degrees, delirium, twilight condition, amentia,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oneiroid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psychology of the surgical patient.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Presenile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(involution) psychoses. Clinical forms. Treatment and prevention.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Smoking. Dynamics and stages of addiction.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Forms of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psychomotoric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agitation, treatment.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Psychological characteristics of cancer patients.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main differences between neurosis and psychosis.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Mental disorders in drug addiction and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toxicomania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: accentuation, degradation, psychosis.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Overvalued and delusions, their similarities and differences.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Psychological problems of pregnant women.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main forms of neuroses.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lastRenderedPageBreak/>
        <w:t xml:space="preserve">The main methods of treatment and prevention of alcoholism, drug addiction,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toxicomania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Obsessive-compulsive disorder, differences between obsessions and delusions.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Psychology of relationships: mother - child - doctor.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Neurasthenia, its causes, treatment.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Sensitizing and other types of active therapy of alcoholism. Supporting phase of treatment of alcoholism, addictions,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toxicomania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Delusional syndromes.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Anatomical and physiological bases of mental activity.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Criteria of psychopathy.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Psychotherapy of alcoholism and drug abuse – organization, methodic.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Hypochondriacal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disorders.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Deontology, the identity of the medical worker.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Obsessive-compulsive disorder. Treatment.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struggle with the frustrations of remission in chronic alcoholism.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types of psychiatric help: clinical supervision and the reasons for hospitalization in a psychiatric hospital according to the law of the Russian Federation "On psychiatric help".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relationship between the health care provider (doctor, nurse) and the patient.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Mental disorders in HIV infection. 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Rehabilitation treatment when having alcoholism. 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general concept of the rehabilitation system. Rehabilitation of mental patients.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stages of the process of cognition and its pathology.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Forms of psychopathy, the basic concepts of the psychopathy dynamics.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Treatment of alcoholic psychosis.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Neuroleptics. Doses for term and maintenance therapy.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doctrine of the psychic as a function of the brain.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Judicial and military medical expertise of psychopaths.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Questions of deontology.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Minor tranquilizers. Antidepressants, doses, indications.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The value of works I.P. Pavlov and I. M.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Sechenov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for the development of domestic psychiatry and medical psychology.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basic forms of the reactive condition.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Methods and forms of carrying out of sanitary-educational work with population about the issues of alcoholism, addiction,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toxicomania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Outpatient supportive therapy, occupational therapy.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lastRenderedPageBreak/>
        <w:t>Types of the highest nervous activity and their significance for the occurrence of mental and psychosomatic disorders.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Law issues in addiction.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Compulsory treatment of alcoholism and addictions.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Indications for electroconvulsive therapy. Dosage. Phase of seizure. Complications.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The essence of Freudianism and of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neofreudism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main hysterical syndromes. The symptoms of hysterical psychopathy.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Clinic of mental disorders at acute infectious diseases.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Insulin therapy. Testimony. Technique.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concept of psychology. The value of psychology for the psychiatrist, medical psychology and general practice.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Psychogenic disorder in natural disasters and catastrophes.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Clinic of nervous and mental disorders at encephalitis and meningitis-encephalitis, mental disorders in AIDS.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role of psychotherapy in the activities of the psychiatrist.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relationships between physiology, psychology, medical psychology and psychiatry.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Psychopathy and accentuation of character.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Mental disorders in acute and chronic infections not connected with brain.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Hypnotherapy, clinic, evidence.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value of psychiatric knowledge for activity of a general doctor.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Atherosclerosis of cerebral vessels, primary mental disorders.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Features of alcohol abuse in adolescence and young adulthood.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Medical labor examination and employment of the mentally ill patients.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Etiological factors of psychoses. Principles of classification of mental diseases.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Acute and chronic atherosclerotic psychoses.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Acute and chronic alcoholic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hallucinosis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definition of mental health. Basic requirements for the students’ hygiene.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Endogenous and exogenous factors in the etiology of psychoses.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Pathogenic factors of psychosis.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impact of alcoholism and drug addiction of parents to offspring.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place of psychotherapy in the treatment of mental disorders.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GoBack"/>
      <w:bookmarkEnd w:id="0"/>
      <w:r w:rsidRPr="005C4F83">
        <w:rPr>
          <w:rFonts w:ascii="Times New Roman" w:hAnsi="Times New Roman" w:cs="Times New Roman"/>
          <w:sz w:val="30"/>
          <w:szCs w:val="30"/>
          <w:lang w:val="en-US"/>
        </w:rPr>
        <w:t>The main sections of the classification of mental diseases.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The value of statistical methods of studying pedigrees, </w:t>
      </w:r>
      <w:proofErr w:type="spellStart"/>
      <w:r w:rsidRPr="005C4F83">
        <w:rPr>
          <w:rFonts w:ascii="Times New Roman" w:hAnsi="Times New Roman" w:cs="Times New Roman"/>
          <w:sz w:val="30"/>
          <w:szCs w:val="30"/>
          <w:lang w:val="en-US"/>
        </w:rPr>
        <w:t>cytogenetics</w:t>
      </w:r>
      <w:proofErr w:type="spellEnd"/>
      <w:r w:rsidRPr="005C4F83">
        <w:rPr>
          <w:rFonts w:ascii="Times New Roman" w:hAnsi="Times New Roman" w:cs="Times New Roman"/>
          <w:sz w:val="30"/>
          <w:szCs w:val="30"/>
          <w:lang w:val="en-US"/>
        </w:rPr>
        <w:t xml:space="preserve"> in studying the etiology of psychosis.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t>The influence of family environment on mental health of the child.</w:t>
      </w:r>
    </w:p>
    <w:p w:rsidR="007960A5" w:rsidRPr="005C4F83" w:rsidRDefault="007960A5" w:rsidP="007960A5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C4F83">
        <w:rPr>
          <w:rFonts w:ascii="Times New Roman" w:hAnsi="Times New Roman" w:cs="Times New Roman"/>
          <w:sz w:val="30"/>
          <w:szCs w:val="30"/>
          <w:lang w:val="en-US"/>
        </w:rPr>
        <w:lastRenderedPageBreak/>
        <w:t>The advantages of atypical neuroleptics and the newest antidepressants in comparison with classical neuroleptics and antidepressants.</w:t>
      </w:r>
    </w:p>
    <w:p w:rsidR="007960A5" w:rsidRPr="005C4F83" w:rsidRDefault="007960A5" w:rsidP="007960A5">
      <w:pPr>
        <w:spacing w:line="360" w:lineRule="auto"/>
        <w:ind w:left="708"/>
        <w:rPr>
          <w:rFonts w:ascii="Times New Roman" w:hAnsi="Times New Roman" w:cs="Times New Roman"/>
          <w:sz w:val="30"/>
          <w:szCs w:val="30"/>
          <w:lang w:val="en-US"/>
        </w:rPr>
      </w:pPr>
    </w:p>
    <w:p w:rsidR="002309B2" w:rsidRDefault="002309B2"/>
    <w:sectPr w:rsidR="002309B2" w:rsidSect="007960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671"/>
    <w:multiLevelType w:val="hybridMultilevel"/>
    <w:tmpl w:val="3216BF8E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1F0E9B"/>
    <w:multiLevelType w:val="hybridMultilevel"/>
    <w:tmpl w:val="E0ACAFDE"/>
    <w:lvl w:ilvl="0" w:tplc="87D214E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577598"/>
    <w:multiLevelType w:val="hybridMultilevel"/>
    <w:tmpl w:val="54802A92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164488"/>
    <w:multiLevelType w:val="hybridMultilevel"/>
    <w:tmpl w:val="9BB052A6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3C93BFF"/>
    <w:multiLevelType w:val="hybridMultilevel"/>
    <w:tmpl w:val="AA3AF86C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3D7C16"/>
    <w:multiLevelType w:val="hybridMultilevel"/>
    <w:tmpl w:val="1BF6EF2E"/>
    <w:lvl w:ilvl="0" w:tplc="87D214E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26D45D9A"/>
    <w:multiLevelType w:val="hybridMultilevel"/>
    <w:tmpl w:val="43B8522E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9067DFD"/>
    <w:multiLevelType w:val="hybridMultilevel"/>
    <w:tmpl w:val="35CC3FE0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9A55138"/>
    <w:multiLevelType w:val="hybridMultilevel"/>
    <w:tmpl w:val="21CAC18C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B2D094B"/>
    <w:multiLevelType w:val="hybridMultilevel"/>
    <w:tmpl w:val="6240A408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DC2317C"/>
    <w:multiLevelType w:val="hybridMultilevel"/>
    <w:tmpl w:val="4E42C2A4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DF24F74"/>
    <w:multiLevelType w:val="hybridMultilevel"/>
    <w:tmpl w:val="907417EE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093205"/>
    <w:multiLevelType w:val="hybridMultilevel"/>
    <w:tmpl w:val="67823D0A"/>
    <w:lvl w:ilvl="0" w:tplc="87D214E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4174E"/>
    <w:multiLevelType w:val="hybridMultilevel"/>
    <w:tmpl w:val="8BE08DA6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DC166F1"/>
    <w:multiLevelType w:val="hybridMultilevel"/>
    <w:tmpl w:val="EC4CC632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EB30E0B"/>
    <w:multiLevelType w:val="hybridMultilevel"/>
    <w:tmpl w:val="C2F85CCA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2C42186"/>
    <w:multiLevelType w:val="hybridMultilevel"/>
    <w:tmpl w:val="84485B0A"/>
    <w:lvl w:ilvl="0" w:tplc="87D214E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1106C1"/>
    <w:multiLevelType w:val="hybridMultilevel"/>
    <w:tmpl w:val="769A9446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B966DAA"/>
    <w:multiLevelType w:val="hybridMultilevel"/>
    <w:tmpl w:val="CC848914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D85296E"/>
    <w:multiLevelType w:val="hybridMultilevel"/>
    <w:tmpl w:val="5B36B71E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F7F0AAC"/>
    <w:multiLevelType w:val="hybridMultilevel"/>
    <w:tmpl w:val="2FBE0352"/>
    <w:lvl w:ilvl="0" w:tplc="87D214E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3D96AD8"/>
    <w:multiLevelType w:val="hybridMultilevel"/>
    <w:tmpl w:val="3FE8F722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69428F5"/>
    <w:multiLevelType w:val="hybridMultilevel"/>
    <w:tmpl w:val="0330C26A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8F73379"/>
    <w:multiLevelType w:val="hybridMultilevel"/>
    <w:tmpl w:val="DDE2C658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99162F9"/>
    <w:multiLevelType w:val="hybridMultilevel"/>
    <w:tmpl w:val="6E9CE89A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A6C210C"/>
    <w:multiLevelType w:val="hybridMultilevel"/>
    <w:tmpl w:val="1B18C7A2"/>
    <w:lvl w:ilvl="0" w:tplc="87D214E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B16290B"/>
    <w:multiLevelType w:val="hybridMultilevel"/>
    <w:tmpl w:val="813083B8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C057237"/>
    <w:multiLevelType w:val="hybridMultilevel"/>
    <w:tmpl w:val="FE0815B8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0630809"/>
    <w:multiLevelType w:val="hybridMultilevel"/>
    <w:tmpl w:val="F7089C16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0710E4C"/>
    <w:multiLevelType w:val="hybridMultilevel"/>
    <w:tmpl w:val="4DC85EFE"/>
    <w:lvl w:ilvl="0" w:tplc="87D214E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53F7E83"/>
    <w:multiLevelType w:val="hybridMultilevel"/>
    <w:tmpl w:val="58787332"/>
    <w:lvl w:ilvl="0" w:tplc="87D214E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65778D"/>
    <w:multiLevelType w:val="hybridMultilevel"/>
    <w:tmpl w:val="7348EAE2"/>
    <w:lvl w:ilvl="0" w:tplc="87D214E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74D4361"/>
    <w:multiLevelType w:val="hybridMultilevel"/>
    <w:tmpl w:val="40349AD6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8704C4F"/>
    <w:multiLevelType w:val="hybridMultilevel"/>
    <w:tmpl w:val="7B3AD82E"/>
    <w:lvl w:ilvl="0" w:tplc="87D214E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5F1DC8"/>
    <w:multiLevelType w:val="hybridMultilevel"/>
    <w:tmpl w:val="8FF64A42"/>
    <w:lvl w:ilvl="0" w:tplc="87D214E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BF42FCE"/>
    <w:multiLevelType w:val="hybridMultilevel"/>
    <w:tmpl w:val="454863F8"/>
    <w:lvl w:ilvl="0" w:tplc="87D214E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315F0B"/>
    <w:multiLevelType w:val="hybridMultilevel"/>
    <w:tmpl w:val="0CCAE24A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8E83901"/>
    <w:multiLevelType w:val="hybridMultilevel"/>
    <w:tmpl w:val="387EBAE0"/>
    <w:lvl w:ilvl="0" w:tplc="87D214E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A2C3A34"/>
    <w:multiLevelType w:val="hybridMultilevel"/>
    <w:tmpl w:val="5CB62324"/>
    <w:lvl w:ilvl="0" w:tplc="87D214E2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9">
    <w:nsid w:val="7CC96CAD"/>
    <w:multiLevelType w:val="hybridMultilevel"/>
    <w:tmpl w:val="EB98CDFC"/>
    <w:lvl w:ilvl="0" w:tplc="87D214E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D33673B"/>
    <w:multiLevelType w:val="hybridMultilevel"/>
    <w:tmpl w:val="FA703624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E94563F"/>
    <w:multiLevelType w:val="hybridMultilevel"/>
    <w:tmpl w:val="0136B2A2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EA0116C"/>
    <w:multiLevelType w:val="hybridMultilevel"/>
    <w:tmpl w:val="0BD43CE8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EE433CE"/>
    <w:multiLevelType w:val="hybridMultilevel"/>
    <w:tmpl w:val="47608C2C"/>
    <w:lvl w:ilvl="0" w:tplc="87D214E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FB9397C"/>
    <w:multiLevelType w:val="hybridMultilevel"/>
    <w:tmpl w:val="310E3142"/>
    <w:lvl w:ilvl="0" w:tplc="87D214E2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12"/>
  </w:num>
  <w:num w:numId="3">
    <w:abstractNumId w:val="38"/>
  </w:num>
  <w:num w:numId="4">
    <w:abstractNumId w:val="31"/>
  </w:num>
  <w:num w:numId="5">
    <w:abstractNumId w:val="37"/>
  </w:num>
  <w:num w:numId="6">
    <w:abstractNumId w:val="25"/>
  </w:num>
  <w:num w:numId="7">
    <w:abstractNumId w:val="1"/>
  </w:num>
  <w:num w:numId="8">
    <w:abstractNumId w:val="20"/>
  </w:num>
  <w:num w:numId="9">
    <w:abstractNumId w:val="33"/>
  </w:num>
  <w:num w:numId="10">
    <w:abstractNumId w:val="5"/>
  </w:num>
  <w:num w:numId="11">
    <w:abstractNumId w:val="30"/>
  </w:num>
  <w:num w:numId="12">
    <w:abstractNumId w:val="39"/>
  </w:num>
  <w:num w:numId="13">
    <w:abstractNumId w:val="8"/>
  </w:num>
  <w:num w:numId="14">
    <w:abstractNumId w:val="35"/>
  </w:num>
  <w:num w:numId="15">
    <w:abstractNumId w:val="43"/>
  </w:num>
  <w:num w:numId="16">
    <w:abstractNumId w:val="34"/>
  </w:num>
  <w:num w:numId="17">
    <w:abstractNumId w:val="16"/>
  </w:num>
  <w:num w:numId="18">
    <w:abstractNumId w:val="17"/>
  </w:num>
  <w:num w:numId="19">
    <w:abstractNumId w:val="6"/>
  </w:num>
  <w:num w:numId="20">
    <w:abstractNumId w:val="7"/>
  </w:num>
  <w:num w:numId="21">
    <w:abstractNumId w:val="13"/>
  </w:num>
  <w:num w:numId="22">
    <w:abstractNumId w:val="42"/>
  </w:num>
  <w:num w:numId="23">
    <w:abstractNumId w:val="10"/>
  </w:num>
  <w:num w:numId="24">
    <w:abstractNumId w:val="2"/>
  </w:num>
  <w:num w:numId="25">
    <w:abstractNumId w:val="28"/>
  </w:num>
  <w:num w:numId="26">
    <w:abstractNumId w:val="36"/>
  </w:num>
  <w:num w:numId="27">
    <w:abstractNumId w:val="3"/>
  </w:num>
  <w:num w:numId="28">
    <w:abstractNumId w:val="14"/>
  </w:num>
  <w:num w:numId="29">
    <w:abstractNumId w:val="40"/>
  </w:num>
  <w:num w:numId="30">
    <w:abstractNumId w:val="4"/>
  </w:num>
  <w:num w:numId="31">
    <w:abstractNumId w:val="26"/>
  </w:num>
  <w:num w:numId="32">
    <w:abstractNumId w:val="15"/>
  </w:num>
  <w:num w:numId="33">
    <w:abstractNumId w:val="21"/>
  </w:num>
  <w:num w:numId="34">
    <w:abstractNumId w:val="23"/>
  </w:num>
  <w:num w:numId="35">
    <w:abstractNumId w:val="11"/>
  </w:num>
  <w:num w:numId="36">
    <w:abstractNumId w:val="24"/>
  </w:num>
  <w:num w:numId="37">
    <w:abstractNumId w:val="0"/>
  </w:num>
  <w:num w:numId="38">
    <w:abstractNumId w:val="32"/>
  </w:num>
  <w:num w:numId="39">
    <w:abstractNumId w:val="44"/>
  </w:num>
  <w:num w:numId="40">
    <w:abstractNumId w:val="9"/>
  </w:num>
  <w:num w:numId="41">
    <w:abstractNumId w:val="22"/>
  </w:num>
  <w:num w:numId="42">
    <w:abstractNumId w:val="19"/>
  </w:num>
  <w:num w:numId="43">
    <w:abstractNumId w:val="18"/>
  </w:num>
  <w:num w:numId="44">
    <w:abstractNumId w:val="2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A5"/>
    <w:rsid w:val="002309B2"/>
    <w:rsid w:val="0079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29FF5-3D00-41CA-9FA1-9393813C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0A5"/>
  </w:style>
  <w:style w:type="paragraph" w:styleId="a6">
    <w:name w:val="footer"/>
    <w:basedOn w:val="a"/>
    <w:link w:val="a7"/>
    <w:uiPriority w:val="99"/>
    <w:unhideWhenUsed/>
    <w:rsid w:val="0079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2019-02-21T04:38:00Z</dcterms:created>
  <dcterms:modified xsi:type="dcterms:W3CDTF">2019-02-21T04:48:00Z</dcterms:modified>
</cp:coreProperties>
</file>